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E6" w:rsidRPr="006B5FE6" w:rsidRDefault="006B5FE6" w:rsidP="006B5FE6">
      <w:pPr>
        <w:jc w:val="right"/>
        <w:rPr>
          <w:rFonts w:ascii="Times New Roman" w:hAnsi="Times New Roman" w:cs="Times New Roman"/>
          <w:sz w:val="24"/>
          <w:szCs w:val="24"/>
        </w:rPr>
      </w:pPr>
      <w:r w:rsidRPr="006B5FE6">
        <w:rPr>
          <w:rFonts w:ascii="Times New Roman" w:hAnsi="Times New Roman" w:cs="Times New Roman"/>
          <w:sz w:val="24"/>
          <w:szCs w:val="24"/>
        </w:rPr>
        <w:t>Михаил АГАРУНОВ</w:t>
      </w:r>
    </w:p>
    <w:p w:rsidR="00821248" w:rsidRPr="006B5FE6" w:rsidRDefault="00A00FF3" w:rsidP="006B5F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FE6">
        <w:rPr>
          <w:rFonts w:ascii="Times New Roman" w:hAnsi="Times New Roman" w:cs="Times New Roman"/>
          <w:b/>
          <w:sz w:val="28"/>
          <w:szCs w:val="28"/>
          <w:u w:val="single"/>
        </w:rPr>
        <w:t>Удивительная история в поезде</w:t>
      </w:r>
    </w:p>
    <w:p w:rsidR="00EA6AB3" w:rsidRDefault="00EA6AB3" w:rsidP="00EA6AB3">
      <w:pPr>
        <w:jc w:val="both"/>
        <w:rPr>
          <w:rFonts w:ascii="Times New Roman" w:hAnsi="Times New Roman" w:cs="Times New Roman"/>
          <w:sz w:val="24"/>
          <w:szCs w:val="24"/>
        </w:rPr>
      </w:pPr>
      <w:r w:rsidRPr="00EA6AB3">
        <w:rPr>
          <w:rFonts w:ascii="Times New Roman" w:hAnsi="Times New Roman" w:cs="Times New Roman"/>
          <w:sz w:val="24"/>
          <w:szCs w:val="24"/>
        </w:rPr>
        <w:t>Эта история произошла уже после распада Советского Союза, когда появились государственные границы между бывшими дружественными союзными республиками, и бесчинствующие представители таможенных служб стали безжалостно, даже с некоторой примесью садизма, грабить своих же сооте</w:t>
      </w:r>
      <w:r>
        <w:rPr>
          <w:rFonts w:ascii="Times New Roman" w:hAnsi="Times New Roman" w:cs="Times New Roman"/>
          <w:sz w:val="24"/>
          <w:szCs w:val="24"/>
        </w:rPr>
        <w:t>чественников при</w:t>
      </w:r>
      <w:r w:rsidRPr="00EA6AB3">
        <w:rPr>
          <w:rFonts w:ascii="Times New Roman" w:hAnsi="Times New Roman" w:cs="Times New Roman"/>
          <w:sz w:val="24"/>
          <w:szCs w:val="24"/>
        </w:rPr>
        <w:t xml:space="preserve"> пересечении ими новоиспеченных границ.</w:t>
      </w:r>
    </w:p>
    <w:p w:rsidR="00EA6AB3" w:rsidRDefault="00EA6AB3" w:rsidP="00EA6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ехал поездом</w:t>
      </w:r>
      <w:r w:rsidR="00F8496D">
        <w:rPr>
          <w:rFonts w:ascii="Times New Roman" w:hAnsi="Times New Roman" w:cs="Times New Roman"/>
          <w:sz w:val="24"/>
          <w:szCs w:val="24"/>
        </w:rPr>
        <w:t xml:space="preserve"> из Баку в Москву. К тому времени уже были изданы мои первые научные труды в области истории горских евреев, а также и словарь нашего языка. Кто-то в вагоне узнал меня, мы даже побеседовали в моем купе, я подарил ему недавно изданную книгу «Большая судьба маленького народа».</w:t>
      </w:r>
    </w:p>
    <w:p w:rsidR="00F8496D" w:rsidRDefault="00F8496D" w:rsidP="00EA6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при приближении к Дербенту, то есть к межгосударственной границе Азербайджан-Россия, меня попросили зайти в соседнее купе, где уже приступили к досмотру, или проверке, не знаю, как более правильно высказаться, пассажиров.</w:t>
      </w:r>
    </w:p>
    <w:p w:rsidR="00F8496D" w:rsidRDefault="00F8496D" w:rsidP="00EA6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Ехала горско-еврейская семья</w:t>
      </w:r>
      <w:r w:rsidR="00F93F01">
        <w:rPr>
          <w:rFonts w:ascii="Times New Roman" w:hAnsi="Times New Roman" w:cs="Times New Roman"/>
          <w:sz w:val="24"/>
          <w:szCs w:val="24"/>
        </w:rPr>
        <w:t>.</w:t>
      </w:r>
      <w:r w:rsidR="001114B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нижней полке уже были разложены некоторые предметы, выложенные таможенниками из чемоданов пассажиров. Двое мужчин в </w:t>
      </w:r>
      <w:r w:rsidR="00F93F0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попросили меня присесть и сказали, что по рекомен</w:t>
      </w:r>
      <w:r w:rsidR="00F93F01">
        <w:rPr>
          <w:rFonts w:ascii="Times New Roman" w:hAnsi="Times New Roman" w:cs="Times New Roman"/>
          <w:sz w:val="24"/>
          <w:szCs w:val="24"/>
        </w:rPr>
        <w:t xml:space="preserve">дации одного из пассажиров они просят меня как одного из знатоков еврейской атрибутики помочь им разобраться и оценить содержимое багажа этой семьи. Оказалось, что этот новый мой знакомый сообщил, что в соседнем купе едет </w:t>
      </w:r>
      <w:r w:rsidR="00E42600">
        <w:rPr>
          <w:rFonts w:ascii="Times New Roman" w:hAnsi="Times New Roman" w:cs="Times New Roman"/>
          <w:sz w:val="24"/>
          <w:szCs w:val="24"/>
        </w:rPr>
        <w:t>«</w:t>
      </w:r>
      <w:r w:rsidR="00F93F01">
        <w:rPr>
          <w:rFonts w:ascii="Times New Roman" w:hAnsi="Times New Roman" w:cs="Times New Roman"/>
          <w:sz w:val="24"/>
          <w:szCs w:val="24"/>
        </w:rPr>
        <w:t>крупный специалист в области иудаики</w:t>
      </w:r>
      <w:r w:rsidR="00E42600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F93F01">
        <w:rPr>
          <w:rFonts w:ascii="Times New Roman" w:hAnsi="Times New Roman" w:cs="Times New Roman"/>
          <w:sz w:val="24"/>
          <w:szCs w:val="24"/>
        </w:rPr>
        <w:t xml:space="preserve">, да к </w:t>
      </w:r>
      <w:r w:rsidR="001114B4">
        <w:rPr>
          <w:rFonts w:ascii="Times New Roman" w:hAnsi="Times New Roman" w:cs="Times New Roman"/>
          <w:sz w:val="24"/>
          <w:szCs w:val="24"/>
        </w:rPr>
        <w:t>т</w:t>
      </w:r>
      <w:r w:rsidR="00F93F01">
        <w:rPr>
          <w:rFonts w:ascii="Times New Roman" w:hAnsi="Times New Roman" w:cs="Times New Roman"/>
          <w:sz w:val="24"/>
          <w:szCs w:val="24"/>
        </w:rPr>
        <w:t>ому же еще и профессор.</w:t>
      </w:r>
    </w:p>
    <w:p w:rsidR="00F93F01" w:rsidRDefault="00F93F01" w:rsidP="00EA6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сказать, что проверяемые были несколько напуганы</w:t>
      </w:r>
      <w:r w:rsidR="001114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по искрящимися хитринкой глазам таможенников я понял, что они доброжелательно отнеслись к этой семье, но «проверка есть проверка»</w:t>
      </w:r>
      <w:r w:rsidR="00CD7BE0">
        <w:rPr>
          <w:rFonts w:ascii="Times New Roman" w:hAnsi="Times New Roman" w:cs="Times New Roman"/>
          <w:sz w:val="24"/>
          <w:szCs w:val="24"/>
        </w:rPr>
        <w:t>. Среди выложенных вещей я з</w:t>
      </w:r>
      <w:r w:rsidR="008F03EA">
        <w:rPr>
          <w:rFonts w:ascii="Times New Roman" w:hAnsi="Times New Roman" w:cs="Times New Roman"/>
          <w:sz w:val="24"/>
          <w:szCs w:val="24"/>
        </w:rPr>
        <w:t>аметил красивую массивную Ханук</w:t>
      </w:r>
      <w:r w:rsidR="00CD7BE0">
        <w:rPr>
          <w:rFonts w:ascii="Times New Roman" w:hAnsi="Times New Roman" w:cs="Times New Roman"/>
          <w:sz w:val="24"/>
          <w:szCs w:val="24"/>
        </w:rPr>
        <w:t>ию, которая и привлекла в</w:t>
      </w:r>
      <w:r w:rsidR="008F03EA">
        <w:rPr>
          <w:rFonts w:ascii="Times New Roman" w:hAnsi="Times New Roman" w:cs="Times New Roman"/>
          <w:sz w:val="24"/>
          <w:szCs w:val="24"/>
        </w:rPr>
        <w:t>н</w:t>
      </w:r>
      <w:r w:rsidR="00CD7BE0">
        <w:rPr>
          <w:rFonts w:ascii="Times New Roman" w:hAnsi="Times New Roman" w:cs="Times New Roman"/>
          <w:sz w:val="24"/>
          <w:szCs w:val="24"/>
        </w:rPr>
        <w:t>имание проверяющих. Не помню сейчас</w:t>
      </w:r>
      <w:r w:rsidR="008F03EA">
        <w:rPr>
          <w:rFonts w:ascii="Times New Roman" w:hAnsi="Times New Roman" w:cs="Times New Roman"/>
          <w:sz w:val="24"/>
          <w:szCs w:val="24"/>
        </w:rPr>
        <w:t>, была ли она серебряной, но слишком уж великолепно выглядела. Таможенники спросили, как им следует к ней отнестись – как к антиквариату, предмету ли роскоши, и, вообще, что это такое?</w:t>
      </w:r>
    </w:p>
    <w:p w:rsidR="00161CA9" w:rsidRDefault="00161CA9" w:rsidP="00EA6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я моментально смекнул, что следует выручать несчастных. Совершенно никак не реагируя на слишком уж вызывающе великолепный вид Ханукии, я объяснил таможенникам, что это - религиозный атрибут любой еврейской семьи. Рассказал им о том, что существует такой праздничный обряд</w:t>
      </w:r>
      <w:r w:rsidR="0077137A">
        <w:rPr>
          <w:rFonts w:ascii="Times New Roman" w:hAnsi="Times New Roman" w:cs="Times New Roman"/>
          <w:sz w:val="24"/>
          <w:szCs w:val="24"/>
        </w:rPr>
        <w:t xml:space="preserve"> под названием Ханука, когда ежедневно в течение восьми дней праздника в еврейских семьях следует зажигать по одной свече в честь произошедшего более двух тысяч лет назад чуда в истории еврейского народа и т.д. Таможенники, забыв о проверке, внимательно и уважительно выслушали повествование. А по окончании, придя в себя, все же переспросили: «Значит это – не антиквариат?» </w:t>
      </w:r>
      <w:proofErr w:type="gramStart"/>
      <w:r w:rsidR="0077137A">
        <w:rPr>
          <w:rFonts w:ascii="Times New Roman" w:hAnsi="Times New Roman" w:cs="Times New Roman"/>
          <w:sz w:val="24"/>
          <w:szCs w:val="24"/>
        </w:rPr>
        <w:t>«Да нет</w:t>
      </w:r>
      <w:proofErr w:type="gramEnd"/>
      <w:r w:rsidR="0077137A">
        <w:rPr>
          <w:rFonts w:ascii="Times New Roman" w:hAnsi="Times New Roman" w:cs="Times New Roman"/>
          <w:sz w:val="24"/>
          <w:szCs w:val="24"/>
        </w:rPr>
        <w:t>, - говорю, - это религиозный подсвечник</w:t>
      </w:r>
      <w:r w:rsidR="006B5FE6">
        <w:rPr>
          <w:rFonts w:ascii="Times New Roman" w:hAnsi="Times New Roman" w:cs="Times New Roman"/>
          <w:sz w:val="24"/>
          <w:szCs w:val="24"/>
        </w:rPr>
        <w:t>,</w:t>
      </w:r>
      <w:r w:rsidR="0077137A">
        <w:rPr>
          <w:rFonts w:ascii="Times New Roman" w:hAnsi="Times New Roman" w:cs="Times New Roman"/>
          <w:sz w:val="24"/>
          <w:szCs w:val="24"/>
        </w:rPr>
        <w:t xml:space="preserve"> </w:t>
      </w:r>
      <w:r w:rsidR="006B5FE6">
        <w:rPr>
          <w:rFonts w:ascii="Times New Roman" w:hAnsi="Times New Roman" w:cs="Times New Roman"/>
          <w:sz w:val="24"/>
          <w:szCs w:val="24"/>
        </w:rPr>
        <w:t>обязательный</w:t>
      </w:r>
      <w:r w:rsidR="0077137A">
        <w:rPr>
          <w:rFonts w:ascii="Times New Roman" w:hAnsi="Times New Roman" w:cs="Times New Roman"/>
          <w:sz w:val="24"/>
          <w:szCs w:val="24"/>
        </w:rPr>
        <w:t xml:space="preserve"> в любой еврейской семье».</w:t>
      </w:r>
    </w:p>
    <w:p w:rsidR="0077137A" w:rsidRPr="00EA6AB3" w:rsidRDefault="0077137A" w:rsidP="00EA6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том и порешили. Потом хозяин семьи подошел ко мне и поблагодарил</w:t>
      </w:r>
      <w:r w:rsidR="006B5FE6">
        <w:rPr>
          <w:rFonts w:ascii="Times New Roman" w:hAnsi="Times New Roman" w:cs="Times New Roman"/>
          <w:sz w:val="24"/>
          <w:szCs w:val="24"/>
        </w:rPr>
        <w:t>. А я ответил, что ничего такого особенного и не сделал, а сказал правду о наших традициях. Да еще и просветил представителей таможни.</w:t>
      </w:r>
    </w:p>
    <w:sectPr w:rsidR="0077137A" w:rsidRPr="00EA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09" w:rsidRDefault="009F5B09" w:rsidP="00EA6AB3">
      <w:pPr>
        <w:spacing w:after="0" w:line="240" w:lineRule="auto"/>
      </w:pPr>
      <w:r>
        <w:separator/>
      </w:r>
    </w:p>
  </w:endnote>
  <w:endnote w:type="continuationSeparator" w:id="0">
    <w:p w:rsidR="009F5B09" w:rsidRDefault="009F5B09" w:rsidP="00EA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09" w:rsidRDefault="009F5B09" w:rsidP="00EA6AB3">
      <w:pPr>
        <w:spacing w:after="0" w:line="240" w:lineRule="auto"/>
      </w:pPr>
      <w:r>
        <w:separator/>
      </w:r>
    </w:p>
  </w:footnote>
  <w:footnote w:type="continuationSeparator" w:id="0">
    <w:p w:rsidR="009F5B09" w:rsidRDefault="009F5B09" w:rsidP="00EA6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F3"/>
    <w:rsid w:val="001114B4"/>
    <w:rsid w:val="00161CA9"/>
    <w:rsid w:val="006B5FE6"/>
    <w:rsid w:val="0077137A"/>
    <w:rsid w:val="00821248"/>
    <w:rsid w:val="008F03EA"/>
    <w:rsid w:val="009F5B09"/>
    <w:rsid w:val="00A00FF3"/>
    <w:rsid w:val="00BB1625"/>
    <w:rsid w:val="00CD7BE0"/>
    <w:rsid w:val="00E42600"/>
    <w:rsid w:val="00EA6AB3"/>
    <w:rsid w:val="00F8496D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E8AFF-5582-4AD4-8EB5-46DA426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AB3"/>
  </w:style>
  <w:style w:type="paragraph" w:styleId="a5">
    <w:name w:val="footer"/>
    <w:basedOn w:val="a"/>
    <w:link w:val="a6"/>
    <w:uiPriority w:val="99"/>
    <w:unhideWhenUsed/>
    <w:rsid w:val="00EA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Агарунов</dc:creator>
  <cp:keywords/>
  <dc:description/>
  <cp:lastModifiedBy>Михаил Агарунов</cp:lastModifiedBy>
  <cp:revision>11</cp:revision>
  <dcterms:created xsi:type="dcterms:W3CDTF">2022-07-16T09:58:00Z</dcterms:created>
  <dcterms:modified xsi:type="dcterms:W3CDTF">2022-07-16T11:43:00Z</dcterms:modified>
</cp:coreProperties>
</file>